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6D76" w:rsidRPr="006A6C47" w:rsidRDefault="00456D76" w:rsidP="00456D76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 xml:space="preserve">СОВЕТ ДЕПУТАТОВ КРАСНОАРМЕЙСКОГО СЕЛЬСКОГО ПОСЕЛЕНИЯ </w:t>
      </w:r>
    </w:p>
    <w:p w:rsidR="00456D76" w:rsidRPr="006A6C47" w:rsidRDefault="00456D76" w:rsidP="00456D76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456D76" w:rsidRPr="006A6C47" w:rsidRDefault="00456D76" w:rsidP="00456D76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456D76" w:rsidRPr="006A6C47" w:rsidRDefault="00456D76" w:rsidP="00456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D76" w:rsidRPr="006A6C47" w:rsidRDefault="00456D76" w:rsidP="00456D76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Сорок первая</w:t>
      </w:r>
      <w:r w:rsidRPr="006A6C47">
        <w:rPr>
          <w:rFonts w:ascii="Times New Roman" w:hAnsi="Times New Roman" w:cs="Times New Roman"/>
          <w:b/>
          <w:iCs/>
          <w:sz w:val="28"/>
          <w:szCs w:val="28"/>
        </w:rPr>
        <w:t xml:space="preserve"> сессия</w:t>
      </w:r>
    </w:p>
    <w:p w:rsidR="00456D76" w:rsidRPr="006A6C47" w:rsidRDefault="00456D76" w:rsidP="00456D76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6C47">
        <w:rPr>
          <w:rFonts w:ascii="Times New Roman" w:hAnsi="Times New Roman" w:cs="Times New Roman"/>
          <w:b/>
          <w:iCs/>
          <w:sz w:val="28"/>
          <w:szCs w:val="28"/>
        </w:rPr>
        <w:t xml:space="preserve">(второго созыва) </w:t>
      </w:r>
    </w:p>
    <w:p w:rsidR="00456D76" w:rsidRPr="006A6C47" w:rsidRDefault="00456D76" w:rsidP="00456D76">
      <w:pPr>
        <w:pStyle w:val="31"/>
        <w:spacing w:after="0"/>
        <w:ind w:left="0"/>
        <w:jc w:val="center"/>
        <w:rPr>
          <w:iCs/>
          <w:sz w:val="28"/>
          <w:szCs w:val="28"/>
        </w:rPr>
      </w:pPr>
    </w:p>
    <w:p w:rsidR="00456D76" w:rsidRDefault="00456D76" w:rsidP="00456D76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6A6C47">
        <w:rPr>
          <w:b/>
          <w:iCs/>
          <w:sz w:val="28"/>
          <w:szCs w:val="28"/>
        </w:rPr>
        <w:t>РЕШЕНИЕ</w:t>
      </w:r>
    </w:p>
    <w:p w:rsidR="00456D76" w:rsidRDefault="00456D76" w:rsidP="00456D76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456D76" w:rsidRPr="006A6C47" w:rsidRDefault="00456D76" w:rsidP="00456D76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марта</w:t>
      </w:r>
      <w:r w:rsidRPr="006A6C4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6A6C47">
        <w:rPr>
          <w:b/>
          <w:sz w:val="28"/>
          <w:szCs w:val="28"/>
        </w:rPr>
        <w:t xml:space="preserve"> года                                      № 1</w:t>
      </w:r>
      <w:r>
        <w:rPr>
          <w:b/>
          <w:sz w:val="28"/>
          <w:szCs w:val="28"/>
        </w:rPr>
        <w:t>76</w:t>
      </w:r>
    </w:p>
    <w:p w:rsidR="00456D76" w:rsidRDefault="00456D76" w:rsidP="00456D76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456D76" w:rsidRDefault="00456D76" w:rsidP="00456D76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A6C47">
        <w:rPr>
          <w:b/>
          <w:sz w:val="28"/>
          <w:szCs w:val="28"/>
        </w:rPr>
        <w:t>пос. Красноармейский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C24FF9">
        <w:rPr>
          <w:b/>
          <w:bCs/>
          <w:iCs/>
          <w:sz w:val="28"/>
          <w:szCs w:val="28"/>
        </w:rPr>
        <w:t>170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C24FF9">
        <w:rPr>
          <w:b/>
          <w:bCs/>
          <w:iCs/>
          <w:sz w:val="28"/>
          <w:szCs w:val="28"/>
        </w:rPr>
        <w:t>6</w:t>
      </w:r>
      <w:r w:rsidR="0027517C">
        <w:rPr>
          <w:b/>
          <w:bCs/>
          <w:iCs/>
          <w:sz w:val="28"/>
          <w:szCs w:val="28"/>
        </w:rPr>
        <w:t>.12.202</w:t>
      </w:r>
      <w:r w:rsidR="00C24FF9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C24FF9">
        <w:rPr>
          <w:b/>
          <w:bCs/>
          <w:iCs/>
          <w:sz w:val="28"/>
          <w:szCs w:val="28"/>
        </w:rPr>
        <w:t>5</w:t>
      </w:r>
      <w:r w:rsidR="006432D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год и плановый период 202</w:t>
      </w:r>
      <w:r w:rsidR="00C24FF9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и 202</w:t>
      </w:r>
      <w:r w:rsidR="00C24FF9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="005948BC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</w:t>
      </w:r>
      <w:r w:rsidR="00450FE0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Pr="005F0FCF">
        <w:rPr>
          <w:rFonts w:ascii="Times New Roman" w:hAnsi="Times New Roman" w:cs="Times New Roman"/>
          <w:sz w:val="28"/>
          <w:szCs w:val="28"/>
        </w:rPr>
        <w:t>расходов бюджета Красноармейского  сельского поселения на 202</w:t>
      </w:r>
      <w:r w:rsidR="00450FE0">
        <w:rPr>
          <w:rFonts w:ascii="Times New Roman" w:hAnsi="Times New Roman" w:cs="Times New Roman"/>
          <w:sz w:val="28"/>
          <w:szCs w:val="28"/>
        </w:rPr>
        <w:t>5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C24FF9">
        <w:rPr>
          <w:sz w:val="28"/>
          <w:szCs w:val="28"/>
        </w:rPr>
        <w:t>170</w:t>
      </w:r>
      <w:r w:rsidR="00501956">
        <w:rPr>
          <w:sz w:val="28"/>
          <w:szCs w:val="28"/>
        </w:rPr>
        <w:t xml:space="preserve"> от 2</w:t>
      </w:r>
      <w:r w:rsidR="00C24FF9">
        <w:rPr>
          <w:sz w:val="28"/>
          <w:szCs w:val="28"/>
        </w:rPr>
        <w:t>6</w:t>
      </w:r>
      <w:r w:rsidR="0027517C">
        <w:rPr>
          <w:sz w:val="28"/>
          <w:szCs w:val="28"/>
        </w:rPr>
        <w:t>.12.202</w:t>
      </w:r>
      <w:r w:rsidR="00C24FF9">
        <w:rPr>
          <w:sz w:val="28"/>
          <w:szCs w:val="28"/>
        </w:rPr>
        <w:t>4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C24FF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24FF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24FF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C24FF9">
        <w:rPr>
          <w:rFonts w:ascii="Times New Roman" w:hAnsi="Times New Roman" w:cs="Times New Roman"/>
          <w:sz w:val="28"/>
          <w:szCs w:val="28"/>
        </w:rPr>
        <w:t>5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C24FF9">
        <w:rPr>
          <w:rFonts w:ascii="Times New Roman" w:hAnsi="Times New Roman" w:cs="Times New Roman"/>
          <w:sz w:val="28"/>
          <w:szCs w:val="28"/>
        </w:rPr>
        <w:t>6377,7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C24FF9">
        <w:rPr>
          <w:rFonts w:ascii="Times New Roman" w:hAnsi="Times New Roman" w:cs="Times New Roman"/>
          <w:sz w:val="28"/>
          <w:szCs w:val="28"/>
        </w:rPr>
        <w:t>7212,7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C24FF9">
        <w:rPr>
          <w:rFonts w:ascii="Times New Roman" w:hAnsi="Times New Roman" w:cs="Times New Roman"/>
          <w:sz w:val="28"/>
          <w:szCs w:val="28"/>
        </w:rPr>
        <w:t>835,0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</w:t>
      </w:r>
      <w:r w:rsidR="00C24FF9">
        <w:rPr>
          <w:rFonts w:ascii="Times New Roman" w:hAnsi="Times New Roman" w:cs="Times New Roman"/>
          <w:bCs/>
          <w:sz w:val="28"/>
          <w:szCs w:val="28"/>
        </w:rPr>
        <w:t>5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="00C24FF9">
        <w:rPr>
          <w:rFonts w:ascii="Times New Roman" w:hAnsi="Times New Roman" w:cs="Times New Roman"/>
          <w:bCs/>
          <w:sz w:val="28"/>
          <w:szCs w:val="28"/>
        </w:rPr>
        <w:t>4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404F80" w:rsidRDefault="00404F80" w:rsidP="00456D7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C24FF9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C24FF9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C24FF9"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C24FF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C24FF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C24FF9">
        <w:rPr>
          <w:rFonts w:ascii="Times New Roman" w:hAnsi="Times New Roman" w:cs="Times New Roman"/>
          <w:sz w:val="20"/>
          <w:szCs w:val="20"/>
        </w:rPr>
        <w:t xml:space="preserve"> №170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A1496" w:rsidRDefault="00DA1496" w:rsidP="00DA14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1496" w:rsidRDefault="00C24FF9" w:rsidP="00C24F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4FF9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4FF9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2025 ГОД И НА ПЛАНОВЫЙ ПЕРИОД 2026</w:t>
      </w:r>
      <w:proofErr w:type="gramStart"/>
      <w:r w:rsidRPr="00C24FF9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C24FF9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C24FF9" w:rsidRDefault="00C24FF9" w:rsidP="00C24F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4FF9" w:rsidRDefault="00C24FF9" w:rsidP="00C24FF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3"/>
        <w:gridCol w:w="992"/>
        <w:gridCol w:w="992"/>
      </w:tblGrid>
      <w:tr w:rsidR="00C24FF9" w:rsidRPr="00C24FF9" w:rsidTr="00C24FF9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C24FF9" w:rsidRPr="00C24FF9" w:rsidTr="00B12441">
        <w:trPr>
          <w:trHeight w:val="1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6 377,7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C24FF9" w:rsidRPr="00C24FF9" w:rsidTr="00B12441">
        <w:trPr>
          <w:trHeight w:val="19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1 311,7</w:t>
            </w:r>
          </w:p>
        </w:tc>
      </w:tr>
      <w:tr w:rsidR="00C24FF9" w:rsidRPr="00C24FF9" w:rsidTr="00C24FF9">
        <w:trPr>
          <w:trHeight w:val="8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C24FF9" w:rsidRPr="00C24FF9" w:rsidTr="00B12441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13,9</w:t>
            </w:r>
          </w:p>
        </w:tc>
      </w:tr>
      <w:tr w:rsidR="00C24FF9" w:rsidRPr="00C24FF9" w:rsidTr="00C24FF9">
        <w:trPr>
          <w:trHeight w:val="9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12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8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1 190,2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1 246,5</w:t>
            </w:r>
          </w:p>
        </w:tc>
      </w:tr>
      <w:tr w:rsidR="00C24FF9" w:rsidRPr="00C24FF9" w:rsidTr="00C24FF9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C24FF9" w:rsidRPr="00C24FF9" w:rsidTr="00C24FF9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1 225,2</w:t>
            </w:r>
          </w:p>
        </w:tc>
      </w:tr>
      <w:tr w:rsidR="00C24FF9" w:rsidRPr="00C24FF9" w:rsidTr="00C24FF9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1 133,9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1 148,2</w:t>
            </w:r>
          </w:p>
        </w:tc>
      </w:tr>
      <w:tr w:rsidR="00C24FF9" w:rsidRPr="00C24FF9" w:rsidTr="00C24FF9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</w:tr>
      <w:tr w:rsidR="00C24FF9" w:rsidRPr="00C24FF9" w:rsidTr="00C24FF9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C24FF9" w:rsidRPr="00C24FF9" w:rsidTr="00C24FF9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C24FF9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51,3</w:t>
            </w:r>
          </w:p>
        </w:tc>
      </w:tr>
      <w:tr w:rsidR="00C24FF9" w:rsidRPr="00C24FF9" w:rsidTr="00C24FF9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11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24FF9" w:rsidRPr="00C24FF9" w:rsidTr="00B12441">
        <w:trPr>
          <w:trHeight w:val="10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5 059,5</w:t>
            </w:r>
          </w:p>
        </w:tc>
      </w:tr>
      <w:tr w:rsidR="00C24FF9" w:rsidRPr="00C24FF9" w:rsidTr="00C24FF9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5 059,5</w:t>
            </w:r>
          </w:p>
        </w:tc>
      </w:tr>
      <w:tr w:rsidR="00C24FF9" w:rsidRPr="00C24FF9" w:rsidTr="00B12441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192,9</w:t>
            </w:r>
          </w:p>
        </w:tc>
      </w:tr>
      <w:tr w:rsidR="00C24FF9" w:rsidRPr="00C24FF9" w:rsidTr="00C24FF9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192,9</w:t>
            </w:r>
          </w:p>
        </w:tc>
      </w:tr>
      <w:tr w:rsidR="00C24FF9" w:rsidRPr="00C24FF9" w:rsidTr="00B12441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C24FF9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835,2</w:t>
            </w:r>
          </w:p>
        </w:tc>
      </w:tr>
      <w:tr w:rsidR="00C24FF9" w:rsidRPr="00C24FF9" w:rsidTr="00B12441">
        <w:trPr>
          <w:trHeight w:val="11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835,2</w:t>
            </w:r>
          </w:p>
        </w:tc>
      </w:tr>
      <w:tr w:rsidR="00C24FF9" w:rsidRPr="00C24FF9" w:rsidTr="00B12441">
        <w:trPr>
          <w:trHeight w:val="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835,2</w:t>
            </w:r>
          </w:p>
        </w:tc>
      </w:tr>
      <w:tr w:rsidR="00C24FF9" w:rsidRPr="00C24FF9" w:rsidTr="00B12441">
        <w:trPr>
          <w:trHeight w:val="39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180,8</w:t>
            </w:r>
          </w:p>
        </w:tc>
      </w:tr>
      <w:tr w:rsidR="00C24FF9" w:rsidRPr="00C24FF9" w:rsidTr="00C24FF9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C24FF9" w:rsidRPr="00C24FF9" w:rsidTr="00C24FF9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C24FF9" w:rsidRPr="00C24FF9" w:rsidTr="00C24FF9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180,2</w:t>
            </w:r>
          </w:p>
        </w:tc>
      </w:tr>
      <w:tr w:rsidR="00C24FF9" w:rsidRPr="00C24FF9" w:rsidTr="00C24FF9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180,2</w:t>
            </w:r>
          </w:p>
        </w:tc>
      </w:tr>
      <w:tr w:rsidR="00C24FF9" w:rsidRPr="00C24FF9" w:rsidTr="00B12441">
        <w:trPr>
          <w:trHeight w:val="1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3 850,6</w:t>
            </w:r>
          </w:p>
        </w:tc>
      </w:tr>
      <w:tr w:rsidR="00C24FF9" w:rsidRPr="00C24FF9" w:rsidTr="00C24FF9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2 790,2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3 850,6</w:t>
            </w:r>
          </w:p>
        </w:tc>
      </w:tr>
      <w:tr w:rsidR="00C24FF9" w:rsidRPr="00C24FF9" w:rsidTr="00C24FF9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B12441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2 790,2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3 850,6</w:t>
            </w:r>
          </w:p>
        </w:tc>
      </w:tr>
      <w:tr w:rsidR="00C24FF9" w:rsidRPr="00C24FF9" w:rsidTr="00B12441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B12441" w:rsidP="00B12441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C24FF9"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FF9" w:rsidRPr="00C24FF9" w:rsidTr="00B12441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B12441" w:rsidP="00B12441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C24FF9"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24FF9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4FF9" w:rsidRPr="00C24FF9" w:rsidRDefault="00C24FF9" w:rsidP="00C24FF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24FF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5948BC" w:rsidRDefault="005948BC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631D3" w:rsidRDefault="00B12441" w:rsidP="00B12441">
      <w:pPr>
        <w:jc w:val="center"/>
        <w:rPr>
          <w:rFonts w:ascii="Times New Roman" w:hAnsi="Times New Roman" w:cs="Times New Roman"/>
          <w:sz w:val="22"/>
          <w:szCs w:val="22"/>
        </w:rPr>
      </w:pPr>
      <w:r w:rsidRPr="00B12441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2025 ГОД И ПЛАНОВЫЙ ПЕРИОД 2026</w:t>
      </w:r>
      <w:proofErr w:type="gramStart"/>
      <w:r w:rsidRPr="00B12441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B12441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B12441" w:rsidRPr="00B12441" w:rsidRDefault="00B12441" w:rsidP="00B1244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5" w:type="dxa"/>
        <w:tblInd w:w="92" w:type="dxa"/>
        <w:tblLook w:val="04A0"/>
      </w:tblPr>
      <w:tblGrid>
        <w:gridCol w:w="3135"/>
        <w:gridCol w:w="476"/>
        <w:gridCol w:w="460"/>
        <w:gridCol w:w="439"/>
        <w:gridCol w:w="439"/>
        <w:gridCol w:w="328"/>
        <w:gridCol w:w="439"/>
        <w:gridCol w:w="655"/>
        <w:gridCol w:w="550"/>
        <w:gridCol w:w="1021"/>
        <w:gridCol w:w="963"/>
        <w:gridCol w:w="1010"/>
      </w:tblGrid>
      <w:tr w:rsidR="00B12441" w:rsidRPr="00B12441" w:rsidTr="00B12441">
        <w:trPr>
          <w:trHeight w:val="255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93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Pr="00B12441">
              <w:rPr>
                <w:b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B12441">
              <w:rPr>
                <w:b/>
                <w:bCs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B12441">
              <w:rPr>
                <w:b/>
                <w:bCs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2 267,2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1 615,3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1 625,5</w:t>
            </w:r>
          </w:p>
        </w:tc>
      </w:tr>
      <w:tr w:rsidR="00B12441" w:rsidRPr="00B12441" w:rsidTr="00B12441">
        <w:trPr>
          <w:trHeight w:val="54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B12441">
              <w:rPr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муниципального района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1 594,4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1 062,0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1 050,4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63,0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17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B12441">
              <w:rPr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87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10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B12441" w:rsidRPr="00B12441" w:rsidTr="00B12441">
        <w:trPr>
          <w:trHeight w:val="12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2 879,2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2 889,0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3 850,0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33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B12441">
              <w:rPr>
                <w:sz w:val="20"/>
                <w:szCs w:val="20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2441">
              <w:rPr>
                <w:sz w:val="20"/>
                <w:szCs w:val="20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8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441" w:rsidRPr="00B12441" w:rsidRDefault="00B12441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B12441">
              <w:rPr>
                <w:sz w:val="20"/>
                <w:szCs w:val="20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96153">
              <w:rPr>
                <w:sz w:val="20"/>
                <w:szCs w:val="20"/>
                <w:lang w:eastAsia="ru-RU"/>
              </w:rPr>
              <w:t xml:space="preserve"> </w:t>
            </w:r>
            <w:r w:rsidRPr="00B12441">
              <w:rPr>
                <w:sz w:val="20"/>
                <w:szCs w:val="20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      </w:r>
            <w:r w:rsidRPr="00B12441">
              <w:rPr>
                <w:sz w:val="20"/>
                <w:szCs w:val="20"/>
                <w:lang w:eastAsia="ru-RU"/>
              </w:rPr>
              <w:lastRenderedPageBreak/>
              <w:t>недопустимости размещения объекта индивидуального жилищного строительства или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12441">
              <w:rPr>
                <w:sz w:val="20"/>
                <w:szCs w:val="20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1 676,1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596153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12441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B12441" w:rsidRPr="00B12441" w:rsidTr="00596153">
        <w:trPr>
          <w:trHeight w:val="10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596153">
        <w:trPr>
          <w:trHeight w:val="51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12441" w:rsidRPr="00B12441" w:rsidTr="00596153">
        <w:trPr>
          <w:trHeight w:val="16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596153">
        <w:trPr>
          <w:trHeight w:val="19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B12441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12441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B12441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596153">
        <w:trPr>
          <w:trHeight w:val="50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B12441" w:rsidRPr="00B12441" w:rsidTr="00B12441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81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12441">
              <w:rPr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left="-162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41" w:rsidRPr="00B12441" w:rsidRDefault="00B12441" w:rsidP="00B12441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12441">
              <w:rPr>
                <w:sz w:val="20"/>
                <w:szCs w:val="20"/>
                <w:lang w:eastAsia="ru-RU"/>
              </w:rPr>
              <w:t>75,2</w:t>
            </w:r>
          </w:p>
        </w:tc>
      </w:tr>
    </w:tbl>
    <w:p w:rsidR="008F1D30" w:rsidRPr="00B12441" w:rsidRDefault="008F1D30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9E1B93" w:rsidRDefault="0059615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6153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</w:t>
      </w:r>
      <w:proofErr w:type="gramStart"/>
      <w:r w:rsidRPr="00596153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596153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596153" w:rsidRPr="00596153" w:rsidRDefault="0059615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1" w:type="dxa"/>
        <w:tblInd w:w="92" w:type="dxa"/>
        <w:tblLook w:val="04A0"/>
      </w:tblPr>
      <w:tblGrid>
        <w:gridCol w:w="3844"/>
        <w:gridCol w:w="449"/>
        <w:gridCol w:w="494"/>
        <w:gridCol w:w="439"/>
        <w:gridCol w:w="328"/>
        <w:gridCol w:w="439"/>
        <w:gridCol w:w="686"/>
        <w:gridCol w:w="550"/>
        <w:gridCol w:w="898"/>
        <w:gridCol w:w="961"/>
        <w:gridCol w:w="993"/>
      </w:tblGrid>
      <w:tr w:rsidR="00596153" w:rsidRPr="00596153" w:rsidTr="00596153">
        <w:trPr>
          <w:trHeight w:val="33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6153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596153" w:rsidRPr="00596153" w:rsidTr="00596153">
        <w:trPr>
          <w:trHeight w:val="407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596153">
              <w:rPr>
                <w:b/>
                <w:bCs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596153">
              <w:rPr>
                <w:b/>
                <w:bCs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7 212,7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2 267,2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1 615,3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1 625,5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596153" w:rsidRPr="00596153" w:rsidTr="00596153">
        <w:trPr>
          <w:trHeight w:val="382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596153" w:rsidRPr="00596153" w:rsidTr="00596153">
        <w:trPr>
          <w:trHeight w:val="2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570,1</w:t>
            </w:r>
          </w:p>
        </w:tc>
      </w:tr>
      <w:tr w:rsidR="00596153" w:rsidRPr="00596153" w:rsidTr="00596153">
        <w:trPr>
          <w:trHeight w:val="27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596153" w:rsidRPr="00596153" w:rsidTr="0059615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596153" w:rsidRPr="00596153" w:rsidTr="00596153">
        <w:trPr>
          <w:trHeight w:val="49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320,1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596153" w:rsidRPr="00596153" w:rsidTr="0059615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596153" w:rsidRPr="00596153" w:rsidTr="00596153">
        <w:trPr>
          <w:trHeight w:val="137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1 594,4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1 050,4</w:t>
            </w:r>
          </w:p>
        </w:tc>
      </w:tr>
      <w:tr w:rsidR="00596153" w:rsidRPr="00596153" w:rsidTr="00596153">
        <w:trPr>
          <w:trHeight w:val="66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596153" w:rsidRPr="00596153" w:rsidTr="00596153">
        <w:trPr>
          <w:trHeight w:val="572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1 593,8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1 049,8</w:t>
            </w:r>
          </w:p>
        </w:tc>
      </w:tr>
      <w:tr w:rsidR="00596153" w:rsidRPr="00596153" w:rsidTr="0059615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596153" w:rsidRPr="00596153" w:rsidTr="0059615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596153" w:rsidRPr="00596153" w:rsidTr="00596153">
        <w:trPr>
          <w:trHeight w:val="5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591,6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401,6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63,0</w:t>
            </w:r>
          </w:p>
        </w:tc>
      </w:tr>
      <w:tr w:rsidR="00596153" w:rsidRPr="00596153" w:rsidTr="00596153">
        <w:trPr>
          <w:trHeight w:val="4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596153" w:rsidRPr="00596153" w:rsidTr="00596153">
        <w:trPr>
          <w:trHeight w:val="5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596153" w:rsidRPr="00596153" w:rsidTr="00596153">
        <w:trPr>
          <w:trHeight w:val="61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596153" w:rsidRPr="00596153" w:rsidTr="0059615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596153" w:rsidRPr="00596153" w:rsidTr="00596153">
        <w:trPr>
          <w:trHeight w:val="79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14,1</w:t>
            </w:r>
          </w:p>
        </w:tc>
      </w:tr>
      <w:tr w:rsidR="00596153" w:rsidRPr="00596153" w:rsidTr="00596153">
        <w:trPr>
          <w:trHeight w:val="797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596153" w:rsidRPr="00596153" w:rsidTr="00596153">
        <w:trPr>
          <w:trHeight w:val="11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585,2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137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 xml:space="preserve">обеспечения деятельности главных распорядителей  средств местного </w:t>
            </w:r>
            <w:r w:rsidRPr="00596153">
              <w:rPr>
                <w:sz w:val="20"/>
                <w:szCs w:val="20"/>
                <w:lang w:eastAsia="ru-RU"/>
              </w:rPr>
              <w:lastRenderedPageBreak/>
              <w:t>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17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2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596153">
              <w:rPr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19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10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180,2</w:t>
            </w:r>
          </w:p>
        </w:tc>
      </w:tr>
      <w:tr w:rsidR="00596153" w:rsidRPr="00596153" w:rsidTr="00596153">
        <w:trPr>
          <w:trHeight w:val="93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154,7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25,5</w:t>
            </w:r>
          </w:p>
        </w:tc>
      </w:tr>
      <w:tr w:rsidR="00596153" w:rsidRPr="00596153" w:rsidTr="00596153">
        <w:trPr>
          <w:trHeight w:val="374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2 879,2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2 889,0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3 850,0</w:t>
            </w:r>
          </w:p>
        </w:tc>
      </w:tr>
      <w:tr w:rsidR="00596153" w:rsidRPr="00596153" w:rsidTr="00596153">
        <w:trPr>
          <w:trHeight w:val="11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4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144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96153">
              <w:rPr>
                <w:sz w:val="20"/>
                <w:szCs w:val="20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96153">
              <w:rPr>
                <w:sz w:val="20"/>
                <w:szCs w:val="20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67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2 788,6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2 888,4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3 849,4</w:t>
            </w:r>
          </w:p>
        </w:tc>
      </w:tr>
      <w:tr w:rsidR="00596153" w:rsidRPr="00596153" w:rsidTr="00596153">
        <w:trPr>
          <w:trHeight w:val="2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9454C5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9454C5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9454C5">
        <w:trPr>
          <w:trHeight w:val="113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96153">
              <w:rPr>
                <w:sz w:val="20"/>
                <w:szCs w:val="20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96153">
              <w:rPr>
                <w:sz w:val="20"/>
                <w:szCs w:val="20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</w:t>
            </w:r>
            <w:r w:rsidRPr="00596153">
              <w:rPr>
                <w:sz w:val="20"/>
                <w:szCs w:val="20"/>
                <w:lang w:eastAsia="ru-RU"/>
              </w:rPr>
              <w:lastRenderedPageBreak/>
              <w:t>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6153">
              <w:rPr>
                <w:sz w:val="20"/>
                <w:szCs w:val="20"/>
                <w:lang w:eastAsia="ru-RU"/>
              </w:rPr>
              <w:t xml:space="preserve"> </w:t>
            </w:r>
            <w:r w:rsidRPr="00596153">
              <w:rPr>
                <w:sz w:val="20"/>
                <w:szCs w:val="20"/>
                <w:lang w:eastAsia="ru-RU"/>
              </w:rPr>
              <w:lastRenderedPageBreak/>
              <w:t>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1 676,1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417B2E">
        <w:trPr>
          <w:trHeight w:val="148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417B2E">
        <w:trPr>
          <w:trHeight w:val="10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596153">
        <w:trPr>
          <w:trHeight w:val="49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1 626,1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331,9</w:t>
            </w:r>
          </w:p>
        </w:tc>
      </w:tr>
      <w:tr w:rsidR="00596153" w:rsidRPr="00596153" w:rsidTr="00417B2E">
        <w:trPr>
          <w:trHeight w:val="7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231,9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96153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596153" w:rsidRPr="00596153" w:rsidTr="00417B2E">
        <w:trPr>
          <w:trHeight w:val="10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417B2E">
        <w:trPr>
          <w:trHeight w:val="51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417B2E">
        <w:trPr>
          <w:trHeight w:val="51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76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59615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96153">
              <w:rPr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596153">
              <w:rPr>
                <w:sz w:val="20"/>
                <w:szCs w:val="20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308,4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6153">
              <w:rPr>
                <w:b/>
                <w:bCs/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  <w:tr w:rsidR="00596153" w:rsidRPr="00596153" w:rsidTr="0059615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left="-131" w:right="-138" w:hanging="131"/>
              <w:jc w:val="center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153" w:rsidRPr="00596153" w:rsidRDefault="00596153" w:rsidP="0059615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6153">
              <w:rPr>
                <w:sz w:val="20"/>
                <w:szCs w:val="20"/>
                <w:lang w:eastAsia="ru-RU"/>
              </w:rPr>
              <w:t>75,2</w:t>
            </w:r>
          </w:p>
        </w:tc>
      </w:tr>
    </w:tbl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17B2E" w:rsidRDefault="00417B2E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17B2E" w:rsidRDefault="00417B2E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6D2EA0" w:rsidRPr="00417B2E" w:rsidRDefault="006D2EA0" w:rsidP="00417B2E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2EAD" w:rsidRDefault="00417B2E" w:rsidP="00417B2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B2E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</w:t>
      </w:r>
      <w:proofErr w:type="gramStart"/>
      <w:r w:rsidRPr="00417B2E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417B2E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417B2E" w:rsidRPr="00417B2E" w:rsidRDefault="00417B2E" w:rsidP="00417B2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67" w:type="dxa"/>
        <w:tblInd w:w="93" w:type="dxa"/>
        <w:tblLook w:val="04A0"/>
      </w:tblPr>
      <w:tblGrid>
        <w:gridCol w:w="3035"/>
        <w:gridCol w:w="459"/>
        <w:gridCol w:w="388"/>
        <w:gridCol w:w="459"/>
        <w:gridCol w:w="773"/>
        <w:gridCol w:w="550"/>
        <w:gridCol w:w="449"/>
        <w:gridCol w:w="582"/>
        <w:gridCol w:w="550"/>
        <w:gridCol w:w="850"/>
        <w:gridCol w:w="993"/>
        <w:gridCol w:w="879"/>
      </w:tblGrid>
      <w:tr w:rsidR="00417B2E" w:rsidRPr="00417B2E" w:rsidTr="00417B2E">
        <w:trPr>
          <w:trHeight w:val="255"/>
        </w:trPr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left="-180" w:right="-250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7B2E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7B2E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417B2E" w:rsidRPr="00417B2E" w:rsidTr="00417B2E">
        <w:trPr>
          <w:trHeight w:val="76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417B2E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417B2E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color w:val="000000"/>
                <w:sz w:val="18"/>
                <w:szCs w:val="18"/>
                <w:lang w:eastAsia="ru-RU"/>
              </w:rPr>
              <w:t>2 121,0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color w:val="000000"/>
                <w:sz w:val="18"/>
                <w:szCs w:val="18"/>
                <w:lang w:eastAsia="ru-RU"/>
              </w:rPr>
              <w:t>1 609,7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color w:val="000000"/>
                <w:sz w:val="18"/>
                <w:szCs w:val="18"/>
                <w:lang w:eastAsia="ru-RU"/>
              </w:rPr>
              <w:t>1 619,9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 xml:space="preserve">Глава Красноармейского сельского поселения </w:t>
            </w:r>
            <w:proofErr w:type="spellStart"/>
            <w:r w:rsidRPr="00417B2E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570,1</w:t>
            </w:r>
          </w:p>
        </w:tc>
      </w:tr>
      <w:tr w:rsidR="00417B2E" w:rsidRPr="00417B2E" w:rsidTr="00417B2E">
        <w:trPr>
          <w:trHeight w:val="49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57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320,1</w:t>
            </w:r>
          </w:p>
        </w:tc>
      </w:tr>
      <w:tr w:rsidR="00417B2E" w:rsidRPr="00417B2E" w:rsidTr="00417B2E">
        <w:trPr>
          <w:trHeight w:val="8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33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250,0</w:t>
            </w:r>
          </w:p>
        </w:tc>
      </w:tr>
      <w:tr w:rsidR="00417B2E" w:rsidRPr="00417B2E" w:rsidTr="00417B2E">
        <w:trPr>
          <w:trHeight w:val="70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1 593,8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1 061,4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1 049,8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137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Расходы на выплаты персоналу государственных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100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401,6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63,0</w:t>
            </w:r>
          </w:p>
        </w:tc>
      </w:tr>
      <w:tr w:rsidR="00417B2E" w:rsidRPr="00417B2E" w:rsidTr="00417B2E">
        <w:trPr>
          <w:trHeight w:val="12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8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48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2,9</w:t>
            </w:r>
          </w:p>
        </w:tc>
      </w:tr>
      <w:tr w:rsidR="00417B2E" w:rsidRPr="00417B2E" w:rsidTr="00417B2E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41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46,0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5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14,1</w:t>
            </w:r>
          </w:p>
        </w:tc>
      </w:tr>
      <w:tr w:rsidR="00417B2E" w:rsidRPr="00417B2E" w:rsidTr="00417B2E">
        <w:trPr>
          <w:trHeight w:val="81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120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13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5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585,2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7B2E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5 091,7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3 626,6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4 751,3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417B2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417B2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5 091,7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3 626,6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4 751,3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44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308,4</w:t>
            </w:r>
          </w:p>
        </w:tc>
      </w:tr>
      <w:tr w:rsidR="00417B2E" w:rsidRPr="00417B2E" w:rsidTr="00417B2E">
        <w:trPr>
          <w:trHeight w:val="52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179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44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417B2E">
        <w:trPr>
          <w:trHeight w:val="3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417B2E" w:rsidRPr="00417B2E" w:rsidTr="009454C5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57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58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7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8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8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98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6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6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8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75"/>
        </w:trPr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7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61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99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1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9454C5">
        <w:trPr>
          <w:trHeight w:val="4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3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42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10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516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231,9</w:t>
            </w:r>
          </w:p>
        </w:tc>
      </w:tr>
      <w:tr w:rsidR="00417B2E" w:rsidRPr="00417B2E" w:rsidTr="00417B2E">
        <w:trPr>
          <w:trHeight w:val="40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93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36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2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33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73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417B2E" w:rsidRPr="00417B2E" w:rsidTr="00417B2E">
        <w:trPr>
          <w:trHeight w:val="30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417B2E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417B2E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61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1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51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3 849,4</w:t>
            </w:r>
          </w:p>
        </w:tc>
      </w:tr>
      <w:tr w:rsidR="00417B2E" w:rsidRPr="00417B2E" w:rsidTr="00417B2E">
        <w:trPr>
          <w:trHeight w:val="99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61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3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2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62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417B2E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417B2E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7B2E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17B2E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случаях, предусмотренных Градостроительным кодексом Российской Федерации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49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99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9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106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417B2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180,2</w:t>
            </w:r>
          </w:p>
        </w:tc>
      </w:tr>
      <w:tr w:rsidR="00417B2E" w:rsidRPr="00417B2E" w:rsidTr="00417B2E">
        <w:trPr>
          <w:trHeight w:val="124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191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33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54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154,7</w:t>
            </w:r>
          </w:p>
        </w:tc>
      </w:tr>
      <w:tr w:rsidR="00417B2E" w:rsidRPr="00417B2E" w:rsidTr="00417B2E">
        <w:trPr>
          <w:trHeight w:val="54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218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36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17B2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55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417B2E" w:rsidRPr="00417B2E" w:rsidTr="00417B2E">
        <w:trPr>
          <w:trHeight w:val="17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137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7B2E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1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8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53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417B2E" w:rsidRPr="00417B2E" w:rsidTr="00417B2E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70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2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405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17B2E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174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17B2E" w:rsidRPr="00417B2E" w:rsidTr="00417B2E">
        <w:trPr>
          <w:trHeight w:val="533"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2E" w:rsidRPr="00417B2E" w:rsidRDefault="00417B2E" w:rsidP="00417B2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417B2E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417B2E" w:rsidRDefault="00417B2E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 xml:space="preserve"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2025 ГОД И НА ПЛАНОВЫЙ ПЕРИОД 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>НА 2026</w:t>
      </w:r>
      <w:proofErr w:type="gramStart"/>
      <w:r w:rsidRPr="009454C5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9454C5">
        <w:rPr>
          <w:rFonts w:ascii="Times New Roman" w:hAnsi="Times New Roman" w:cs="Times New Roman"/>
          <w:b/>
          <w:sz w:val="22"/>
          <w:szCs w:val="22"/>
        </w:rPr>
        <w:t xml:space="preserve"> 2027 ГОДОВ 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0" w:type="dxa"/>
        <w:tblInd w:w="92" w:type="dxa"/>
        <w:tblLook w:val="04A0"/>
      </w:tblPr>
      <w:tblGrid>
        <w:gridCol w:w="2568"/>
        <w:gridCol w:w="4961"/>
        <w:gridCol w:w="851"/>
        <w:gridCol w:w="850"/>
        <w:gridCol w:w="850"/>
      </w:tblGrid>
      <w:tr w:rsidR="009454C5" w:rsidRPr="009454C5" w:rsidTr="009454C5">
        <w:trPr>
          <w:trHeight w:val="157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СУММА (тыс</w:t>
            </w:r>
            <w:proofErr w:type="gramStart"/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9454C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ублей)</w:t>
            </w:r>
          </w:p>
        </w:tc>
      </w:tr>
      <w:tr w:rsidR="009454C5" w:rsidRPr="009454C5" w:rsidTr="009454C5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9454C5" w:rsidRPr="009454C5" w:rsidTr="00456D76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456D76" w:rsidRDefault="009454C5" w:rsidP="00456D7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D7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456D76" w:rsidRDefault="009454C5" w:rsidP="00456D7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D7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456D76" w:rsidRDefault="009454C5" w:rsidP="00456D7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D7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456D76" w:rsidRDefault="009454C5" w:rsidP="00456D7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D7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4C5" w:rsidRPr="00456D76" w:rsidRDefault="009454C5" w:rsidP="00456D7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D7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000 01 02 00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9454C5" w:rsidRPr="009454C5" w:rsidTr="009454C5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207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187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454C5" w:rsidRPr="009454C5" w:rsidTr="009454C5">
        <w:trPr>
          <w:trHeight w:val="16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4C5" w:rsidRPr="009454C5" w:rsidRDefault="009454C5" w:rsidP="009454C5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135221" w:rsidRDefault="009454C5" w:rsidP="009454C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0B72" w:rsidRDefault="007918F0" w:rsidP="00503FD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EC780D" w:rsidRDefault="00EC780D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454C5" w:rsidRDefault="009454C5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454C5" w:rsidRDefault="009454C5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85C77" w:rsidRPr="00503FD1" w:rsidRDefault="00F65376" w:rsidP="00503FD1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sectPr w:rsidR="00E85C77" w:rsidRPr="00503FD1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C1B0F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D6CC1"/>
    <w:rsid w:val="002E1368"/>
    <w:rsid w:val="002E4906"/>
    <w:rsid w:val="002F50A2"/>
    <w:rsid w:val="00303482"/>
    <w:rsid w:val="0030359B"/>
    <w:rsid w:val="0030502F"/>
    <w:rsid w:val="00323708"/>
    <w:rsid w:val="003305C2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77741"/>
    <w:rsid w:val="0038691E"/>
    <w:rsid w:val="0039120C"/>
    <w:rsid w:val="003A2EBA"/>
    <w:rsid w:val="003B19E7"/>
    <w:rsid w:val="003B7AEA"/>
    <w:rsid w:val="003C2DC3"/>
    <w:rsid w:val="003C3033"/>
    <w:rsid w:val="003E4E9A"/>
    <w:rsid w:val="003F7188"/>
    <w:rsid w:val="00404F80"/>
    <w:rsid w:val="00416FF2"/>
    <w:rsid w:val="00417B2E"/>
    <w:rsid w:val="004311D2"/>
    <w:rsid w:val="00432BBF"/>
    <w:rsid w:val="00437E8D"/>
    <w:rsid w:val="00445E48"/>
    <w:rsid w:val="00450FE0"/>
    <w:rsid w:val="00456929"/>
    <w:rsid w:val="00456D76"/>
    <w:rsid w:val="00464B00"/>
    <w:rsid w:val="00476E68"/>
    <w:rsid w:val="00482888"/>
    <w:rsid w:val="004943D8"/>
    <w:rsid w:val="00496735"/>
    <w:rsid w:val="004A1E30"/>
    <w:rsid w:val="004B42F7"/>
    <w:rsid w:val="004C0608"/>
    <w:rsid w:val="004E25AC"/>
    <w:rsid w:val="004F2777"/>
    <w:rsid w:val="004F59F4"/>
    <w:rsid w:val="004F6DFF"/>
    <w:rsid w:val="004F7F9A"/>
    <w:rsid w:val="00501956"/>
    <w:rsid w:val="00502C76"/>
    <w:rsid w:val="00503FD1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948BC"/>
    <w:rsid w:val="00596153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2E05"/>
    <w:rsid w:val="00703C9A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454C5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12441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642B9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E2563"/>
    <w:rsid w:val="00BF5EF7"/>
    <w:rsid w:val="00BF6169"/>
    <w:rsid w:val="00C10FA4"/>
    <w:rsid w:val="00C1323B"/>
    <w:rsid w:val="00C24FF9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06C2C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C244-5EBC-4965-A93D-70DE6CC3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10473</Words>
  <Characters>59702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2024-11-12T07:38:00Z</cp:lastPrinted>
  <dcterms:created xsi:type="dcterms:W3CDTF">2025-03-24T11:55:00Z</dcterms:created>
  <dcterms:modified xsi:type="dcterms:W3CDTF">2025-03-24T12:06:00Z</dcterms:modified>
</cp:coreProperties>
</file>