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368" w:rsidRPr="00D23E44" w:rsidRDefault="00A83368" w:rsidP="00A83368">
      <w:pPr>
        <w:pStyle w:val="consplusnormal"/>
        <w:spacing w:before="0" w:beforeAutospacing="0" w:after="0" w:afterAutospacing="0"/>
        <w:ind w:firstLine="150"/>
        <w:rPr>
          <w:b/>
          <w:color w:val="1E1E1E"/>
        </w:rPr>
      </w:pPr>
      <w:r>
        <w:rPr>
          <w:b/>
          <w:bCs/>
          <w:color w:val="1E1E1E"/>
        </w:rPr>
        <w:t xml:space="preserve">                                                      </w:t>
      </w:r>
      <w:r w:rsidRPr="00D23E44">
        <w:rPr>
          <w:b/>
          <w:bCs/>
          <w:color w:val="1E1E1E"/>
        </w:rPr>
        <w:t>СХЕМА</w:t>
      </w:r>
      <w:r>
        <w:rPr>
          <w:b/>
          <w:bCs/>
          <w:color w:val="1E1E1E"/>
        </w:rPr>
        <w:t xml:space="preserve">                                                                                                                                                                     </w:t>
      </w:r>
      <w:r w:rsidRPr="00513B07">
        <w:rPr>
          <w:bCs/>
          <w:color w:val="1E1E1E"/>
        </w:rPr>
        <w:t>Приложение 2</w:t>
      </w:r>
    </w:p>
    <w:p w:rsidR="00A83368" w:rsidRDefault="00A83368" w:rsidP="00A83368">
      <w:pPr>
        <w:shd w:val="clear" w:color="auto" w:fill="FFFFFF"/>
        <w:rPr>
          <w:b/>
          <w:color w:val="1E1E1E"/>
        </w:rPr>
      </w:pPr>
      <w:r w:rsidRPr="00D23E44">
        <w:rPr>
          <w:b/>
        </w:rPr>
        <w:t>мест размещения контейнерных площадок для сбора ТКО</w:t>
      </w:r>
      <w:r w:rsidRPr="00D23E44">
        <w:rPr>
          <w:b/>
          <w:color w:val="1E1E1E"/>
        </w:rPr>
        <w:t> </w:t>
      </w:r>
      <w:r>
        <w:rPr>
          <w:b/>
          <w:color w:val="1E1E1E"/>
        </w:rPr>
        <w:t xml:space="preserve"> </w:t>
      </w:r>
      <w:r w:rsidRPr="00D23E44">
        <w:rPr>
          <w:b/>
          <w:color w:val="000000"/>
        </w:rPr>
        <w:t>на территории</w:t>
      </w:r>
      <w:r>
        <w:rPr>
          <w:b/>
          <w:color w:val="1E1E1E"/>
        </w:rPr>
        <w:t xml:space="preserve">                                                                    </w:t>
      </w:r>
      <w:r w:rsidRPr="00513B07">
        <w:rPr>
          <w:color w:val="1E1E1E"/>
        </w:rPr>
        <w:t>к распоряжению от 29.12.2021 г. №86</w:t>
      </w:r>
    </w:p>
    <w:p w:rsidR="00A83368" w:rsidRDefault="00A83368" w:rsidP="00A83368">
      <w:pPr>
        <w:shd w:val="clear" w:color="auto" w:fill="FFFFFF"/>
        <w:rPr>
          <w:b/>
          <w:color w:val="000000"/>
        </w:rPr>
      </w:pPr>
      <w:r>
        <w:rPr>
          <w:b/>
          <w:color w:val="000000"/>
        </w:rPr>
        <w:t>Красноармейског</w:t>
      </w:r>
      <w:r w:rsidRPr="00D23E44">
        <w:rPr>
          <w:b/>
          <w:color w:val="000000"/>
        </w:rPr>
        <w:t xml:space="preserve">о сельского поселения </w:t>
      </w:r>
      <w:proofErr w:type="spellStart"/>
      <w:r w:rsidRPr="00D23E44">
        <w:rPr>
          <w:b/>
          <w:color w:val="000000"/>
        </w:rPr>
        <w:t>Торбеевского</w:t>
      </w:r>
      <w:proofErr w:type="spellEnd"/>
      <w:r w:rsidRPr="00D23E44">
        <w:rPr>
          <w:b/>
          <w:color w:val="000000"/>
        </w:rPr>
        <w:t xml:space="preserve"> муниципального района</w:t>
      </w:r>
    </w:p>
    <w:p w:rsidR="00A83368" w:rsidRDefault="00A83368" w:rsidP="00A83368">
      <w:pPr>
        <w:shd w:val="clear" w:color="auto" w:fill="FFFFFF"/>
        <w:jc w:val="center"/>
        <w:rPr>
          <w:b/>
          <w:color w:val="000000"/>
        </w:rPr>
      </w:pPr>
      <w:r>
        <w:rPr>
          <w:b/>
          <w:noProof/>
          <w:color w:val="000000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6" type="#_x0000_t61" style="position:absolute;left:0;text-align:left;margin-left:670.95pt;margin-top:54.3pt;width:126.75pt;height:26.25pt;z-index:251680768" adj="767,47397" fillcolor="#9bbb59" strokecolor="#f2f2f2" strokeweight="3pt">
            <v:shadow on="t" type="perspective" color="#4e6128" opacity=".5" offset="1pt" offset2="-1pt"/>
            <v:textbox>
              <w:txbxContent>
                <w:p w:rsidR="00A83368" w:rsidRDefault="00A83368" w:rsidP="00A83368">
                  <w:r>
                    <w:t>п. Красноармейский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45" type="#_x0000_t109" style="position:absolute;left:0;text-align:left;margin-left:706.95pt;margin-top:300.3pt;width:7.5pt;height:3.75pt;flip:y;z-index:251679744" fillcolor="#f79646"/>
        </w:pict>
      </w:r>
      <w:r>
        <w:rPr>
          <w:b/>
          <w:noProof/>
          <w:color w:val="000000"/>
          <w:lang w:eastAsia="ru-RU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44" type="#_x0000_t80" style="position:absolute;left:0;text-align:left;margin-left:670.95pt;margin-top:257.55pt;width:69.75pt;height:39pt;z-index:251678720">
            <v:textbox>
              <w:txbxContent>
                <w:p w:rsidR="00A83368" w:rsidRPr="00C87E49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ул</w:t>
                  </w:r>
                  <w:proofErr w:type="gramStart"/>
                  <w:r>
                    <w:rPr>
                      <w:sz w:val="14"/>
                      <w:szCs w:val="14"/>
                    </w:rPr>
                    <w:t>.Т</w:t>
                  </w:r>
                  <w:proofErr w:type="gramEnd"/>
                  <w:r>
                    <w:rPr>
                      <w:sz w:val="14"/>
                      <w:szCs w:val="14"/>
                    </w:rPr>
                    <w:t>ерешковой, около дома №24</w:t>
                  </w:r>
                </w:p>
                <w:p w:rsidR="00A83368" w:rsidRDefault="00A83368" w:rsidP="00A83368"/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29" type="#_x0000_t80" style="position:absolute;left:0;text-align:left;margin-left:443.7pt;margin-top:207.05pt;width:74.25pt;height:34.5pt;z-index:251663360">
            <v:textbox>
              <w:txbxContent>
                <w:p w:rsidR="00A83368" w:rsidRPr="00291E34" w:rsidRDefault="00A83368" w:rsidP="00A8336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.В</w:t>
                  </w:r>
                  <w:proofErr w:type="gramEnd"/>
                  <w:r>
                    <w:rPr>
                      <w:sz w:val="16"/>
                      <w:szCs w:val="16"/>
                    </w:rPr>
                    <w:t>одная, около дома №5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27" type="#_x0000_t80" style="position:absolute;left:0;text-align:left;margin-left:380.7pt;margin-top:291.8pt;width:69.75pt;height:36.25pt;z-index:251661312">
            <v:textbox>
              <w:txbxContent>
                <w:p w:rsidR="00A83368" w:rsidRPr="00C87E49" w:rsidRDefault="00A83368" w:rsidP="00A83368">
                  <w:pPr>
                    <w:jc w:val="center"/>
                    <w:rPr>
                      <w:sz w:val="14"/>
                      <w:szCs w:val="14"/>
                    </w:rPr>
                  </w:pPr>
                  <w:r w:rsidRPr="00C87E49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.С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оветская, около дома №1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32" type="#_x0000_t80" style="position:absolute;left:0;text-align:left;margin-left:510.45pt;margin-top:300.3pt;width:79.5pt;height:32.75pt;z-index:251666432">
            <v:textbox>
              <w:txbxContent>
                <w:p w:rsidR="00A83368" w:rsidRPr="00291E34" w:rsidRDefault="00A83368" w:rsidP="00A8336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ул</w:t>
                  </w:r>
                  <w:proofErr w:type="gramStart"/>
                  <w:r>
                    <w:rPr>
                      <w:sz w:val="16"/>
                      <w:szCs w:val="16"/>
                    </w:rPr>
                    <w:t>.Ш</w:t>
                  </w:r>
                  <w:proofErr w:type="gramEnd"/>
                  <w:r>
                    <w:rPr>
                      <w:sz w:val="16"/>
                      <w:szCs w:val="16"/>
                    </w:rPr>
                    <w:t>кольная, около дома №6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30" type="#_x0000_t79" style="position:absolute;left:0;text-align:left;margin-left:474.45pt;margin-top:375.8pt;width:73.5pt;height:33.25pt;z-index:251664384">
            <v:textbox>
              <w:txbxContent>
                <w:p w:rsidR="00A83368" w:rsidRPr="00291E34" w:rsidRDefault="00A83368" w:rsidP="00A83368">
                  <w:pPr>
                    <w:rPr>
                      <w:sz w:val="16"/>
                      <w:szCs w:val="16"/>
                    </w:rPr>
                  </w:pPr>
                  <w:r w:rsidRPr="00C87E49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.Ц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ентральная, около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C87E49">
                    <w:rPr>
                      <w:sz w:val="14"/>
                      <w:szCs w:val="14"/>
                    </w:rPr>
                    <w:t xml:space="preserve">магазина15 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31" type="#_x0000_t80" style="position:absolute;left:0;text-align:left;margin-left:552.45pt;margin-top:375.8pt;width:67.5pt;height:29.25pt;z-index:251665408">
            <v:textbox>
              <w:txbxContent>
                <w:p w:rsidR="00A83368" w:rsidRPr="00C87E49" w:rsidRDefault="00A83368" w:rsidP="00A83368">
                  <w:pPr>
                    <w:rPr>
                      <w:sz w:val="14"/>
                      <w:szCs w:val="14"/>
                    </w:rPr>
                  </w:pPr>
                  <w:r w:rsidRPr="00C87E49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.Ц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ентральная, около дома №13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 id="_x0000_s1042" type="#_x0000_t79" style="position:absolute;left:0;text-align:left;margin-left:565.95pt;margin-top:443.55pt;width:69pt;height:31.5pt;z-index:251676672">
            <v:textbox>
              <w:txbxContent>
                <w:p w:rsidR="00A83368" w:rsidRPr="00C87E49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у</w:t>
                  </w:r>
                  <w:r w:rsidRPr="00C87E49">
                    <w:rPr>
                      <w:sz w:val="14"/>
                      <w:szCs w:val="14"/>
                    </w:rPr>
                    <w:t>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.Ц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ентральная, около дома №1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33" type="#_x0000_t80" style="position:absolute;left:0;text-align:left;margin-left:682.2pt;margin-top:333.05pt;width:69pt;height:33pt;z-index:251667456">
            <v:textbox>
              <w:txbxContent>
                <w:p w:rsidR="00A83368" w:rsidRPr="00C87E49" w:rsidRDefault="00A83368" w:rsidP="00A83368">
                  <w:pPr>
                    <w:rPr>
                      <w:sz w:val="14"/>
                      <w:szCs w:val="14"/>
                    </w:rPr>
                  </w:pPr>
                  <w:r w:rsidRPr="00C87E49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.Т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ерешковой, около дома №12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 id="_x0000_s1043" type="#_x0000_t109" style="position:absolute;left:0;text-align:left;margin-left:601.95pt;margin-top:437.55pt;width:12.75pt;height:6pt;z-index:251677696" fillcolor="#f79646"/>
        </w:pict>
      </w:r>
      <w:r>
        <w:rPr>
          <w:b/>
          <w:noProof/>
          <w:color w:val="000000"/>
        </w:rPr>
        <w:pict>
          <v:shape id="_x0000_s1028" type="#_x0000_t79" style="position:absolute;left:0;text-align:left;margin-left:388.2pt;margin-top:366.05pt;width:72.75pt;height:34.5pt;z-index:251662336">
            <v:textbox>
              <w:txbxContent>
                <w:p w:rsidR="00A83368" w:rsidRPr="00C87E49" w:rsidRDefault="00A83368" w:rsidP="00A83368">
                  <w:pPr>
                    <w:rPr>
                      <w:sz w:val="14"/>
                      <w:szCs w:val="14"/>
                    </w:rPr>
                  </w:pPr>
                  <w:r w:rsidRPr="00C87E49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.К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омсомольская, около дома №26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 id="_x0000_s1036" type="#_x0000_t80" style="position:absolute;left:0;text-align:left;margin-left:190.2pt;margin-top:391.05pt;width:68.25pt;height:28.5pt;z-index:251670528">
            <v:textbox style="mso-next-textbox:#_x0000_s1036">
              <w:txbxContent>
                <w:p w:rsidR="00A83368" w:rsidRPr="00D61678" w:rsidRDefault="00A83368" w:rsidP="00A83368">
                  <w:pPr>
                    <w:rPr>
                      <w:sz w:val="14"/>
                      <w:szCs w:val="14"/>
                    </w:rPr>
                  </w:pPr>
                  <w:r w:rsidRPr="00D61678"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 w:rsidRPr="00D61678">
                    <w:rPr>
                      <w:sz w:val="14"/>
                      <w:szCs w:val="14"/>
                    </w:rPr>
                    <w:t>Молодежная</w:t>
                  </w:r>
                  <w:proofErr w:type="gramEnd"/>
                  <w:r w:rsidRPr="00D61678">
                    <w:rPr>
                      <w:sz w:val="14"/>
                      <w:szCs w:val="14"/>
                    </w:rPr>
                    <w:t>, около дома №13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 id="_x0000_s1037" type="#_x0000_t79" style="position:absolute;left:0;text-align:left;margin-left:184.95pt;margin-top:453.3pt;width:67.5pt;height:33pt;z-index:251671552">
            <v:textbox style="mso-next-textbox:#_x0000_s1037">
              <w:txbxContent>
                <w:p w:rsidR="00A83368" w:rsidRPr="00C87E49" w:rsidRDefault="00A83368" w:rsidP="00A83368">
                  <w:pPr>
                    <w:rPr>
                      <w:sz w:val="14"/>
                      <w:szCs w:val="14"/>
                    </w:rPr>
                  </w:pPr>
                  <w:r w:rsidRPr="00C87E49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C87E49">
                    <w:rPr>
                      <w:sz w:val="14"/>
                      <w:szCs w:val="14"/>
                    </w:rPr>
                    <w:t>.М</w:t>
                  </w:r>
                  <w:proofErr w:type="gramEnd"/>
                  <w:r w:rsidRPr="00C87E49">
                    <w:rPr>
                      <w:sz w:val="14"/>
                      <w:szCs w:val="14"/>
                    </w:rPr>
                    <w:t>олодежная, около дома №1</w:t>
                  </w:r>
                </w:p>
              </w:txbxContent>
            </v:textbox>
          </v:shape>
        </w:pict>
      </w:r>
      <w:r>
        <w:rPr>
          <w:b/>
          <w:noProof/>
          <w:color w:val="000000"/>
        </w:rPr>
        <w:pict>
          <v:shape id="_x0000_s1026" type="#_x0000_t80" style="position:absolute;left:0;text-align:left;margin-left:198.45pt;margin-top:345.3pt;width:67.5pt;height:30.5pt;z-index:251660288">
            <v:textbox>
              <w:txbxContent>
                <w:p w:rsidR="00A83368" w:rsidRPr="00D61678" w:rsidRDefault="00A83368" w:rsidP="00A83368">
                  <w:pPr>
                    <w:rPr>
                      <w:sz w:val="14"/>
                      <w:szCs w:val="14"/>
                    </w:rPr>
                  </w:pPr>
                  <w:r w:rsidRPr="00D61678">
                    <w:rPr>
                      <w:sz w:val="14"/>
                      <w:szCs w:val="14"/>
                    </w:rPr>
                    <w:t>ул</w:t>
                  </w:r>
                  <w:proofErr w:type="gramStart"/>
                  <w:r w:rsidRPr="00D61678">
                    <w:rPr>
                      <w:sz w:val="14"/>
                      <w:szCs w:val="14"/>
                    </w:rPr>
                    <w:t>.М</w:t>
                  </w:r>
                  <w:proofErr w:type="gramEnd"/>
                  <w:r w:rsidRPr="00D61678">
                    <w:rPr>
                      <w:sz w:val="14"/>
                      <w:szCs w:val="14"/>
                    </w:rPr>
                    <w:t>олодежная, около дома №9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 id="_x0000_s1040" type="#_x0000_t79" style="position:absolute;left:0;text-align:left;margin-left:290.7pt;margin-top:378.8pt;width:64.5pt;height:30.25pt;z-index:251674624">
            <v:textbox style="mso-next-textbox:#_x0000_s1040">
              <w:txbxContent>
                <w:p w:rsidR="00A83368" w:rsidRPr="00D61678" w:rsidRDefault="00A83368" w:rsidP="00A83368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4"/>
                      <w:szCs w:val="14"/>
                    </w:rPr>
                    <w:t>у</w:t>
                  </w:r>
                  <w:r w:rsidRPr="00D61678">
                    <w:rPr>
                      <w:sz w:val="14"/>
                      <w:szCs w:val="14"/>
                    </w:rPr>
                    <w:t>л</w:t>
                  </w:r>
                  <w:proofErr w:type="gramStart"/>
                  <w:r w:rsidRPr="00D61678">
                    <w:rPr>
                      <w:sz w:val="14"/>
                      <w:szCs w:val="14"/>
                    </w:rPr>
                    <w:t>.З</w:t>
                  </w:r>
                  <w:proofErr w:type="gramEnd"/>
                  <w:r w:rsidRPr="00D61678">
                    <w:rPr>
                      <w:sz w:val="14"/>
                      <w:szCs w:val="14"/>
                    </w:rPr>
                    <w:t>аводская, около</w:t>
                  </w:r>
                  <w:r>
                    <w:rPr>
                      <w:sz w:val="16"/>
                      <w:szCs w:val="16"/>
                    </w:rPr>
                    <w:t xml:space="preserve"> дома</w:t>
                  </w:r>
                  <w:r w:rsidRPr="00C87E49">
                    <w:rPr>
                      <w:sz w:val="14"/>
                      <w:szCs w:val="14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22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pict>
          <v:shape id="_x0000_s1041" type="#_x0000_t109" style="position:absolute;left:0;text-align:left;margin-left:311.7pt;margin-top:369.8pt;width:9.75pt;height:6pt;z-index:251675648" fillcolor="#f79646"/>
        </w:pict>
      </w:r>
      <w:r>
        <w:rPr>
          <w:b/>
          <w:noProof/>
          <w:color w:val="000000"/>
          <w:lang w:eastAsia="ru-RU"/>
        </w:rPr>
        <w:pict>
          <v:shape id="_x0000_s1038" type="#_x0000_t109" style="position:absolute;left:0;text-align:left;margin-left:216.45pt;margin-top:443.55pt;width:8.05pt;height:6pt;z-index:251672576" fillcolor="#f79646"/>
        </w:pict>
      </w:r>
      <w:r>
        <w:rPr>
          <w:b/>
          <w:noProof/>
          <w:color w:val="000000"/>
          <w:lang w:eastAsia="ru-RU"/>
        </w:rPr>
        <w:pict>
          <v:shape id="_x0000_s1039" type="#_x0000_t109" style="position:absolute;left:0;text-align:left;margin-left:216.45pt;margin-top:419.55pt;width:8.05pt;height:6pt;z-index:251673600" fillcolor="#f79646"/>
        </w:pict>
      </w:r>
      <w:r>
        <w:rPr>
          <w:b/>
          <w:noProof/>
          <w:color w:val="000000"/>
          <w:lang w:eastAsia="ru-RU"/>
        </w:rPr>
        <w:pict>
          <v:rect id="_x0000_s1035" style="position:absolute;left:0;text-align:left;margin-left:522.45pt;margin-top:192.3pt;width:9.75pt;height:7.5pt;z-index:251669504" fillcolor="#f79646"/>
        </w:pict>
      </w:r>
      <w:r>
        <w:rPr>
          <w:b/>
          <w:noProof/>
          <w:color w:val="000000"/>
          <w:lang w:eastAsia="ru-RU"/>
        </w:rPr>
        <w:pict>
          <v:shape id="_x0000_s1034" type="#_x0000_t80" style="position:absolute;left:0;text-align:left;margin-left:496.95pt;margin-top:159.3pt;width:74.25pt;height:33pt;z-index:251668480">
            <v:textbox>
              <w:txbxContent>
                <w:p w:rsidR="00A83368" w:rsidRPr="008E7337" w:rsidRDefault="00A83368" w:rsidP="00A83368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ул. </w:t>
                  </w:r>
                  <w:proofErr w:type="gramStart"/>
                  <w:r>
                    <w:rPr>
                      <w:sz w:val="16"/>
                      <w:szCs w:val="16"/>
                    </w:rPr>
                    <w:t>Хлебная</w:t>
                  </w:r>
                  <w:proofErr w:type="gramEnd"/>
                  <w:r>
                    <w:rPr>
                      <w:sz w:val="16"/>
                      <w:szCs w:val="16"/>
                    </w:rPr>
                    <w:t>, около дома №7</w:t>
                  </w:r>
                </w:p>
              </w:txbxContent>
            </v:textbox>
          </v:shape>
        </w:pict>
      </w:r>
      <w:r>
        <w:rPr>
          <w:b/>
          <w:noProof/>
          <w:color w:val="000000"/>
          <w:lang w:eastAsia="ru-RU"/>
        </w:rPr>
        <w:drawing>
          <wp:inline distT="0" distB="0" distL="0" distR="0">
            <wp:extent cx="10229850" cy="6410325"/>
            <wp:effectExtent l="19050" t="0" r="0" b="0"/>
            <wp:docPr id="1" name="Рисунок 1" descr="схема размещения контейнерных площадок для Т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размещения контейнерных площадок для Т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68" w:rsidRDefault="00A83368" w:rsidP="00A83368">
      <w:pPr>
        <w:shd w:val="clear" w:color="auto" w:fill="FFFFFF"/>
        <w:jc w:val="center"/>
        <w:rPr>
          <w:b/>
          <w:color w:val="000000"/>
        </w:rPr>
      </w:pPr>
    </w:p>
    <w:p w:rsidR="00A83368" w:rsidRDefault="00A83368" w:rsidP="00A83368">
      <w:pPr>
        <w:pStyle w:val="a3"/>
        <w:jc w:val="center"/>
      </w:pPr>
      <w:r>
        <w:rPr>
          <w:noProof/>
        </w:rPr>
        <w:lastRenderedPageBreak/>
        <w:pict>
          <v:shape id="_x0000_s1065" type="#_x0000_t79" style="position:absolute;left:0;text-align:left;margin-left:670.95pt;margin-top:324.15pt;width:65.25pt;height:39pt;z-index:251700224">
            <v:textbox style="mso-next-textbox:#_x0000_s1065">
              <w:txbxContent>
                <w:p w:rsidR="00A83368" w:rsidRPr="0065003C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Школьная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№1</w:t>
                  </w:r>
                </w:p>
                <w:p w:rsidR="00A83368" w:rsidRDefault="00A83368" w:rsidP="00A83368"/>
              </w:txbxContent>
            </v:textbox>
          </v:shape>
        </w:pict>
      </w:r>
      <w:r>
        <w:rPr>
          <w:noProof/>
        </w:rPr>
        <w:pict>
          <v:rect id="_x0000_s1064" style="position:absolute;left:0;text-align:left;margin-left:686.7pt;margin-top:318.15pt;width:7.5pt;height:6pt;z-index:251699200" fillcolor="#f79646"/>
        </w:pict>
      </w:r>
      <w:r>
        <w:rPr>
          <w:noProof/>
        </w:rPr>
        <w:pict>
          <v:shape id="_x0000_s1049" type="#_x0000_t80" style="position:absolute;left:0;text-align:left;margin-left:139.2pt;margin-top:183.9pt;width:69pt;height:42pt;z-index:251683840">
            <v:textbox style="mso-next-textbox:#_x0000_s1049">
              <w:txbxContent>
                <w:p w:rsidR="00A83368" w:rsidRPr="00130CD4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у</w:t>
                  </w:r>
                  <w:r w:rsidRPr="00130CD4">
                    <w:rPr>
                      <w:sz w:val="14"/>
                      <w:szCs w:val="14"/>
                    </w:rPr>
                    <w:t xml:space="preserve">л. </w:t>
                  </w:r>
                  <w:proofErr w:type="gramStart"/>
                  <w:r w:rsidRPr="00130CD4">
                    <w:rPr>
                      <w:sz w:val="14"/>
                      <w:szCs w:val="14"/>
                    </w:rPr>
                    <w:t>Молодежная</w:t>
                  </w:r>
                  <w:proofErr w:type="gramEnd"/>
                  <w:r>
                    <w:t xml:space="preserve">, </w:t>
                  </w:r>
                  <w:r w:rsidRPr="00130CD4">
                    <w:rPr>
                      <w:sz w:val="14"/>
                      <w:szCs w:val="14"/>
                    </w:rPr>
                    <w:t>около</w:t>
                  </w:r>
                  <w:r>
                    <w:t xml:space="preserve"> </w:t>
                  </w:r>
                  <w:r w:rsidRPr="00130CD4">
                    <w:rPr>
                      <w:sz w:val="14"/>
                      <w:szCs w:val="14"/>
                    </w:rPr>
                    <w:t>дома</w:t>
                  </w:r>
                  <w:r>
                    <w:t xml:space="preserve"> </w:t>
                  </w:r>
                  <w:r w:rsidRPr="00130CD4">
                    <w:rPr>
                      <w:sz w:val="14"/>
                      <w:szCs w:val="14"/>
                    </w:rPr>
                    <w:t>№71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80" style="position:absolute;left:0;text-align:left;margin-left:388.2pt;margin-top:115.65pt;width:69pt;height:32.25pt;z-index:251694080">
            <v:textbox>
              <w:txbxContent>
                <w:p w:rsidR="00A83368" w:rsidRPr="0065003C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Школьная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80" style="position:absolute;left:0;text-align:left;margin-left:304.95pt;margin-top:99.15pt;width:66.75pt;height:32.25pt;z-index:251692032">
            <v:textbox>
              <w:txbxContent>
                <w:p w:rsidR="00A83368" w:rsidRPr="0065003C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Пионерская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№13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80" style="position:absolute;left:0;text-align:left;margin-left:568.2pt;margin-top:113.4pt;width:69pt;height:34.5pt;z-index:251696128">
            <v:textbox>
              <w:txbxContent>
                <w:p w:rsidR="00A83368" w:rsidRPr="0065003C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Школьная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№29</w:t>
                  </w:r>
                </w:p>
                <w:p w:rsidR="00A83368" w:rsidRDefault="00A83368" w:rsidP="00A83368"/>
              </w:txbxContent>
            </v:textbox>
          </v:shape>
        </w:pict>
      </w:r>
      <w:r>
        <w:rPr>
          <w:noProof/>
        </w:rPr>
        <w:pict>
          <v:shape id="_x0000_s1063" type="#_x0000_t80" style="position:absolute;left:0;text-align:left;margin-left:617.7pt;margin-top:201.9pt;width:69pt;height:36.75pt;z-index:251698176">
            <v:textbox>
              <w:txbxContent>
                <w:p w:rsidR="00A83368" w:rsidRPr="0065003C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Школьная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№21</w:t>
                  </w:r>
                </w:p>
                <w:p w:rsidR="00A83368" w:rsidRDefault="00A83368" w:rsidP="00A83368"/>
              </w:txbxContent>
            </v:textbox>
          </v:shape>
        </w:pict>
      </w:r>
      <w:r>
        <w:rPr>
          <w:noProof/>
        </w:rPr>
        <w:pict>
          <v:rect id="_x0000_s1062" style="position:absolute;left:0;text-align:left;margin-left:649.95pt;margin-top:244.65pt;width:7.5pt;height:6.75pt;z-index:251697152" fillcolor="#f79646"/>
        </w:pict>
      </w:r>
      <w:r>
        <w:rPr>
          <w:noProof/>
        </w:rPr>
        <w:pict>
          <v:rect id="_x0000_s1060" style="position:absolute;left:0;text-align:left;margin-left:599.7pt;margin-top:153.9pt;width:7.5pt;height:6pt;z-index:251695104" fillcolor="#f79646"/>
        </w:pict>
      </w:r>
      <w:r>
        <w:rPr>
          <w:noProof/>
        </w:rPr>
        <w:pict>
          <v:rect id="_x0000_s1058" style="position:absolute;left:0;text-align:left;margin-left:418.2pt;margin-top:153.9pt;width:7.5pt;height:6pt;z-index:251693056" fillcolor="#f79646"/>
        </w:pict>
      </w:r>
      <w:r>
        <w:rPr>
          <w:noProof/>
        </w:rPr>
        <w:pict>
          <v:rect id="_x0000_s1056" style="position:absolute;left:0;text-align:left;margin-left:334.95pt;margin-top:137.4pt;width:6.75pt;height:3.75pt;z-index:251691008" fillcolor="#f79646"/>
        </w:pict>
      </w:r>
      <w:r>
        <w:rPr>
          <w:noProof/>
        </w:rPr>
        <w:pict>
          <v:shape id="_x0000_s1055" type="#_x0000_t80" style="position:absolute;left:0;text-align:left;margin-left:514.95pt;margin-top:291.15pt;width:67.5pt;height:36.75pt;z-index:251689984">
            <v:textbox>
              <w:txbxContent>
                <w:p w:rsidR="00A83368" w:rsidRPr="00130CD4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Молодежная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№17</w:t>
                  </w:r>
                </w:p>
                <w:p w:rsidR="00A83368" w:rsidRDefault="00A83368" w:rsidP="00A83368"/>
              </w:txbxContent>
            </v:textbox>
          </v:shape>
        </w:pict>
      </w:r>
      <w:r>
        <w:rPr>
          <w:noProof/>
        </w:rPr>
        <w:pict>
          <v:rect id="_x0000_s1054" style="position:absolute;left:0;text-align:left;margin-left:535.95pt;margin-top:329.4pt;width:9pt;height:4.5pt;z-index:251688960" fillcolor="#f79646"/>
        </w:pict>
      </w:r>
      <w:r>
        <w:rPr>
          <w:noProof/>
        </w:rPr>
        <w:pict>
          <v:shape id="_x0000_s1051" type="#_x0000_t80" style="position:absolute;left:0;text-align:left;margin-left:221.7pt;margin-top:194.4pt;width:66.75pt;height:36.75pt;z-index:251685888">
            <v:textbox style="mso-next-textbox:#_x0000_s1051">
              <w:txbxContent>
                <w:p w:rsidR="00A83368" w:rsidRPr="00130CD4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Молодежная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№65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80" style="position:absolute;left:0;text-align:left;margin-left:325.95pt;margin-top:217.65pt;width:66.75pt;height:38.25pt;z-index:251687936">
            <v:textbox style="mso-next-textbox:#_x0000_s1053">
              <w:txbxContent>
                <w:p w:rsidR="00A83368" w:rsidRPr="00130CD4" w:rsidRDefault="00A83368" w:rsidP="00A83368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 xml:space="preserve">ул. </w:t>
                  </w:r>
                  <w:proofErr w:type="gramStart"/>
                  <w:r>
                    <w:rPr>
                      <w:sz w:val="14"/>
                      <w:szCs w:val="14"/>
                    </w:rPr>
                    <w:t>Молодежная</w:t>
                  </w:r>
                  <w:proofErr w:type="gramEnd"/>
                  <w:r>
                    <w:rPr>
                      <w:sz w:val="14"/>
                      <w:szCs w:val="14"/>
                    </w:rPr>
                    <w:t>, около дома №59</w:t>
                  </w:r>
                </w:p>
                <w:p w:rsidR="00A83368" w:rsidRPr="00130CD4" w:rsidRDefault="00A83368" w:rsidP="00A83368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_x0000_s1052" style="position:absolute;left:0;text-align:left;margin-left:358.95pt;margin-top:261.15pt;width:8.25pt;height:5.25pt;z-index:251686912" fillcolor="#f79646"/>
        </w:pict>
      </w:r>
      <w:r>
        <w:rPr>
          <w:noProof/>
        </w:rPr>
        <w:pict>
          <v:rect id="_x0000_s1050" style="position:absolute;left:0;text-align:left;margin-left:247.95pt;margin-top:238.65pt;width:9pt;height:6pt;z-index:251684864" fillcolor="#f79646"/>
        </w:pict>
      </w:r>
      <w:r>
        <w:rPr>
          <w:noProof/>
        </w:rPr>
        <w:pict>
          <v:rect id="_x0000_s1048" style="position:absolute;left:0;text-align:left;margin-left:169.2pt;margin-top:225.9pt;width:7.5pt;height:5.25pt;z-index:251682816" fillcolor="#f79646"/>
        </w:pict>
      </w:r>
      <w:r>
        <w:rPr>
          <w:noProof/>
        </w:rPr>
        <w:pict>
          <v:shape id="_x0000_s1047" type="#_x0000_t61" style="position:absolute;left:0;text-align:left;margin-left:621.45pt;margin-top:42.9pt;width:138.75pt;height:23.25pt;z-index:251681792" adj="4904,53512" fillcolor="#9bbb59" strokecolor="#f2f2f2" strokeweight="3pt">
            <v:shadow on="t" type="perspective" color="#4e6128" opacity=".5" offset="1pt" offset2="-1pt"/>
            <v:textbox>
              <w:txbxContent>
                <w:p w:rsidR="00A83368" w:rsidRDefault="00A83368" w:rsidP="00A83368">
                  <w:r>
                    <w:t xml:space="preserve">с. Мордовские </w:t>
                  </w:r>
                  <w:proofErr w:type="spellStart"/>
                  <w:r>
                    <w:t>Юнки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8572500" cy="5781675"/>
            <wp:effectExtent l="19050" t="0" r="0" b="0"/>
            <wp:docPr id="2" name="Рисунок 2" descr="12_Карта (схема) генерального плана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_Карта (схема) генерального плана 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68" w:rsidRPr="00513B07" w:rsidRDefault="00A83368" w:rsidP="00A83368">
      <w:pPr>
        <w:shd w:val="clear" w:color="auto" w:fill="FFFFFF"/>
        <w:jc w:val="center"/>
        <w:rPr>
          <w:b/>
          <w:color w:val="000000"/>
        </w:rPr>
      </w:pPr>
    </w:p>
    <w:p w:rsidR="004F733D" w:rsidRPr="00A83368" w:rsidRDefault="004F733D" w:rsidP="00A83368">
      <w:pPr>
        <w:rPr>
          <w:szCs w:val="28"/>
        </w:rPr>
      </w:pPr>
    </w:p>
    <w:sectPr w:rsidR="004F733D" w:rsidRPr="00A83368" w:rsidSect="00321D91">
      <w:footnotePr>
        <w:pos w:val="beneathText"/>
      </w:footnotePr>
      <w:pgSz w:w="16837" w:h="11905" w:orient="landscape"/>
      <w:pgMar w:top="340" w:right="289" w:bottom="340" w:left="42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pos w:val="beneathText"/>
  </w:footnotePr>
  <w:compat/>
  <w:rsids>
    <w:rsidRoot w:val="00171085"/>
    <w:rsid w:val="00171085"/>
    <w:rsid w:val="004F733D"/>
    <w:rsid w:val="009C1DF2"/>
    <w:rsid w:val="00A83368"/>
    <w:rsid w:val="00D21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46"/>
        <o:r id="V:Rule2" type="callout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3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3368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rmal">
    <w:name w:val="consplusnormal"/>
    <w:basedOn w:val="a"/>
    <w:rsid w:val="00A8336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33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36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Давыдкина Ксюша</dc:creator>
  <cp:lastModifiedBy>Давыдкина Ксюша</cp:lastModifiedBy>
  <cp:revision>2</cp:revision>
  <dcterms:created xsi:type="dcterms:W3CDTF">2024-02-09T13:26:00Z</dcterms:created>
  <dcterms:modified xsi:type="dcterms:W3CDTF">2024-02-09T13:26:00Z</dcterms:modified>
</cp:coreProperties>
</file>